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8B" w:rsidRDefault="00FE128B" w:rsidP="00FE12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FE128B" w:rsidRDefault="00FE128B" w:rsidP="00FE12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4 «Родничок» с.Аим</w:t>
      </w:r>
    </w:p>
    <w:p w:rsidR="00FE128B" w:rsidRDefault="00FE128B" w:rsidP="00FE12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Аяно-Майского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Хабаровского края</w:t>
      </w:r>
    </w:p>
    <w:p w:rsidR="00FE128B" w:rsidRDefault="00FE128B" w:rsidP="00FE12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682575 Хабаровский край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Аяно-Майский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с.Аим ул.40 лет Победы д.6</w:t>
      </w:r>
    </w:p>
    <w:p w:rsidR="00FE128B" w:rsidRDefault="00FE128B" w:rsidP="00FE1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28B" w:rsidRDefault="00FE128B" w:rsidP="00FE1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     УТВЕРЖДАЮ:                                                                                </w:t>
      </w:r>
    </w:p>
    <w:p w:rsidR="00FE128B" w:rsidRDefault="00FE128B" w:rsidP="00FE128B">
      <w:pPr>
        <w:tabs>
          <w:tab w:val="left" w:pos="60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                                             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аведующего</w:t>
      </w:r>
    </w:p>
    <w:p w:rsidR="00FE128B" w:rsidRDefault="00FE128B" w:rsidP="00FE128B">
      <w:pPr>
        <w:tabs>
          <w:tab w:val="left" w:pos="60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№ 4 «Родничок»                                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№ 4 «Родничок»               с.Аим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FE128B" w:rsidRDefault="00FE128B" w:rsidP="00FE128B">
      <w:pPr>
        <w:tabs>
          <w:tab w:val="left" w:pos="60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  <w:t xml:space="preserve">_____ Г.В.Архипова </w:t>
      </w:r>
    </w:p>
    <w:p w:rsidR="00FE128B" w:rsidRDefault="00FE128B" w:rsidP="00FE128B">
      <w:pPr>
        <w:tabs>
          <w:tab w:val="left" w:pos="60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 апреля  2020 г.                                                    «01» апреля 2020г.</w:t>
      </w:r>
    </w:p>
    <w:p w:rsidR="00FE128B" w:rsidRDefault="00FE128B" w:rsidP="00FE128B">
      <w:pPr>
        <w:tabs>
          <w:tab w:val="left" w:pos="60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28B" w:rsidRDefault="00FE128B" w:rsidP="00FE128B">
      <w:pPr>
        <w:tabs>
          <w:tab w:val="left" w:pos="60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28B" w:rsidRDefault="00FE128B" w:rsidP="00FE128B">
      <w:pPr>
        <w:tabs>
          <w:tab w:val="left" w:pos="607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E128B" w:rsidRDefault="00FE128B" w:rsidP="00FE128B">
      <w:pPr>
        <w:tabs>
          <w:tab w:val="left" w:pos="607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br/>
        <w:t xml:space="preserve">МКДОУ детский сад № 4 «Родничок» с.Аим </w:t>
      </w:r>
    </w:p>
    <w:p w:rsidR="00FE128B" w:rsidRDefault="00FE128B" w:rsidP="00FE128B">
      <w:pPr>
        <w:tabs>
          <w:tab w:val="left" w:pos="607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2019 года</w:t>
      </w:r>
    </w:p>
    <w:p w:rsidR="00FE128B" w:rsidRDefault="00FE128B" w:rsidP="00FE128B">
      <w:pPr>
        <w:tabs>
          <w:tab w:val="left" w:pos="607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28B" w:rsidRDefault="00FE128B" w:rsidP="00FE128B">
      <w:pPr>
        <w:tabs>
          <w:tab w:val="left" w:pos="60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отчёт подготовлен  по результатам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проведённого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 с требованиями:</w:t>
      </w:r>
    </w:p>
    <w:p w:rsidR="00FE128B" w:rsidRDefault="00FE128B" w:rsidP="00FE128B">
      <w:pPr>
        <w:tabs>
          <w:tab w:val="left" w:pos="60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Федерации  от 14 июня 2013 года № 462    « Об утверждении Порядка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 и </w:t>
      </w:r>
    </w:p>
    <w:p w:rsidR="00FE128B" w:rsidRDefault="00FE128B" w:rsidP="00FE128B">
      <w:pPr>
        <w:tabs>
          <w:tab w:val="left" w:pos="60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Приказа</w:t>
      </w:r>
      <w:r w:rsidRPr="00FE1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10.12.2013 г № 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E128B" w:rsidRDefault="00FE128B" w:rsidP="00FE128B">
      <w:pPr>
        <w:tabs>
          <w:tab w:val="left" w:pos="60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Постановления правительства</w:t>
      </w:r>
      <w:r w:rsidRPr="00FE1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 от 05.08.2013 г № 662 «Об осуществлении мониторинга системы образования»  </w:t>
      </w:r>
    </w:p>
    <w:p w:rsidR="00FE128B" w:rsidRDefault="00FE128B" w:rsidP="00FE128B">
      <w:pPr>
        <w:tabs>
          <w:tab w:val="left" w:pos="60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E128B" w:rsidRDefault="00FE128B" w:rsidP="00FE128B">
      <w:pPr>
        <w:tabs>
          <w:tab w:val="left" w:pos="60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доступности и открытости информации о деятельности детского сада.</w:t>
      </w:r>
    </w:p>
    <w:p w:rsidR="00FE128B" w:rsidRDefault="00FE128B" w:rsidP="00FE128B">
      <w:pPr>
        <w:tabs>
          <w:tab w:val="left" w:pos="60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отчё</w:t>
      </w:r>
      <w:r w:rsidR="00886600">
        <w:rPr>
          <w:rFonts w:ascii="Times New Roman" w:hAnsi="Times New Roman" w:cs="Times New Roman"/>
          <w:sz w:val="28"/>
          <w:szCs w:val="28"/>
        </w:rPr>
        <w:t>т</w:t>
      </w:r>
    </w:p>
    <w:p w:rsidR="00FE128B" w:rsidRDefault="00FE128B" w:rsidP="00FE128B">
      <w:pPr>
        <w:tabs>
          <w:tab w:val="left" w:pos="607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FE128B" w:rsidRDefault="00FE128B" w:rsidP="00FE128B">
      <w:pPr>
        <w:tabs>
          <w:tab w:val="left" w:pos="607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сведения об образовательной организации</w:t>
      </w:r>
    </w:p>
    <w:tbl>
      <w:tblPr>
        <w:tblStyle w:val="a4"/>
        <w:tblW w:w="0" w:type="auto"/>
        <w:tblLook w:val="04A0"/>
      </w:tblPr>
      <w:tblGrid>
        <w:gridCol w:w="2305"/>
        <w:gridCol w:w="7266"/>
      </w:tblGrid>
      <w:tr w:rsidR="00FE128B" w:rsidTr="00FE128B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tabs>
                <w:tab w:val="left" w:pos="6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tabs>
                <w:tab w:val="left" w:pos="6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дошкольное образовательное учреждение  детский сад № 4 «Родничок» с.Аим</w:t>
            </w:r>
          </w:p>
          <w:p w:rsidR="00FE128B" w:rsidRDefault="00FE128B">
            <w:pPr>
              <w:tabs>
                <w:tab w:val="left" w:pos="6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Аяно-Майского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886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8660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886600">
              <w:rPr>
                <w:rFonts w:ascii="Times New Roman" w:hAnsi="Times New Roman" w:cs="Times New Roman"/>
                <w:sz w:val="28"/>
                <w:szCs w:val="28"/>
              </w:rPr>
              <w:t>далее ДОУ)</w:t>
            </w:r>
          </w:p>
        </w:tc>
      </w:tr>
      <w:tr w:rsidR="00886600" w:rsidTr="00FE128B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00" w:rsidRDefault="00886600">
            <w:pPr>
              <w:tabs>
                <w:tab w:val="left" w:pos="6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Сокращённое наименование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00" w:rsidRDefault="00886600">
            <w:pPr>
              <w:tabs>
                <w:tab w:val="left" w:pos="6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детский сад № 4 «Родничок» с.Аим</w:t>
            </w:r>
          </w:p>
        </w:tc>
      </w:tr>
      <w:tr w:rsidR="00FE128B" w:rsidTr="00FE128B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tabs>
                <w:tab w:val="left" w:pos="6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886600">
            <w:pPr>
              <w:tabs>
                <w:tab w:val="left" w:pos="6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аведующего </w:t>
            </w:r>
            <w:r w:rsidR="00FE128B">
              <w:rPr>
                <w:rFonts w:ascii="Times New Roman" w:hAnsi="Times New Roman" w:cs="Times New Roman"/>
                <w:sz w:val="28"/>
                <w:szCs w:val="28"/>
              </w:rPr>
              <w:t>Архипова Галина Викторовна</w:t>
            </w:r>
          </w:p>
        </w:tc>
      </w:tr>
      <w:tr w:rsidR="00FE128B" w:rsidTr="00FE128B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tabs>
                <w:tab w:val="left" w:pos="6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8B" w:rsidRDefault="00FE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682575 Хабаровский край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Аяно-Майский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с.Аим ул.40 лет Победы д.6</w:t>
            </w:r>
          </w:p>
          <w:p w:rsidR="00FE128B" w:rsidRDefault="00FE128B">
            <w:pPr>
              <w:tabs>
                <w:tab w:val="left" w:pos="6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28B" w:rsidTr="00FE128B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tabs>
                <w:tab w:val="left" w:pos="6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84212 21625</w:t>
            </w:r>
          </w:p>
        </w:tc>
      </w:tr>
      <w:tr w:rsidR="00FE128B" w:rsidTr="00FE128B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886600">
            <w:pPr>
              <w:tabs>
                <w:tab w:val="left" w:pos="6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Электронный адрес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aimsad@bk.ru</w:t>
            </w:r>
          </w:p>
        </w:tc>
      </w:tr>
      <w:tr w:rsidR="00FE128B" w:rsidTr="00FE128B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tabs>
                <w:tab w:val="left" w:pos="6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Аяно-Майского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Хабаровского края</w:t>
            </w:r>
          </w:p>
        </w:tc>
      </w:tr>
      <w:tr w:rsidR="00FE128B" w:rsidTr="00FE128B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tabs>
                <w:tab w:val="left" w:pos="6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создания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сентября 2001 года</w:t>
            </w:r>
          </w:p>
        </w:tc>
      </w:tr>
      <w:tr w:rsidR="00FE128B" w:rsidTr="00FE128B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tabs>
                <w:tab w:val="left" w:pos="6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Серии 27ЛО1 № 0001619 от 29 марта 2017 г., регистрационный №2518 , выданный Министерством образования и науки Хабаровского края</w:t>
            </w:r>
          </w:p>
        </w:tc>
      </w:tr>
      <w:tr w:rsidR="00886600" w:rsidTr="00FE128B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00" w:rsidRDefault="00886600">
            <w:pPr>
              <w:tabs>
                <w:tab w:val="left" w:pos="6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00" w:rsidRDefault="00886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</w:t>
            </w:r>
          </w:p>
        </w:tc>
      </w:tr>
      <w:tr w:rsidR="00886600" w:rsidTr="00FE128B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00" w:rsidRDefault="00886600">
            <w:pPr>
              <w:tabs>
                <w:tab w:val="left" w:pos="6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600" w:rsidRDefault="00886600">
            <w:pPr>
              <w:tabs>
                <w:tab w:val="left" w:pos="6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00" w:rsidRDefault="00886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Функционирует в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9-часового пребывания  (8-30-17-30), в режиме 5-ти дневной рабочей недели</w:t>
            </w:r>
          </w:p>
        </w:tc>
      </w:tr>
      <w:tr w:rsidR="00886600" w:rsidTr="00FE128B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00" w:rsidRDefault="00886600">
            <w:pPr>
              <w:tabs>
                <w:tab w:val="left" w:pos="6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00" w:rsidRDefault="00886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128B" w:rsidRDefault="00FE128B" w:rsidP="00FE128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управления организацией</w:t>
      </w:r>
    </w:p>
    <w:p w:rsidR="00FE128B" w:rsidRDefault="00FE128B" w:rsidP="00FE128B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Управление детским садом осуществляется в соответствии с Законом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 от 29.12.2012 г. № 273</w:t>
      </w:r>
      <w:r>
        <w:rPr>
          <w:rFonts w:ascii="Times New Roman" w:eastAsia="Calibri" w:hAnsi="Times New Roman" w:cs="Times New Roman"/>
          <w:iCs/>
          <w:sz w:val="28"/>
          <w:szCs w:val="28"/>
        </w:rPr>
        <w:t>, иными законодательными актами Российской Федерации,  Уставом.</w:t>
      </w:r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Формами самоуправления, обеспечивающими государственно-общественный характер управления, являются Педагогический Совет и Родительский Совет МКДОУ. </w:t>
      </w:r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E128B" w:rsidRDefault="00FE128B" w:rsidP="00FE128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образовательной деятельности</w:t>
      </w:r>
    </w:p>
    <w:p w:rsidR="00FE128B" w:rsidRDefault="00FE128B" w:rsidP="00FE128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Содержание образовательного процесса в МКДОУ детский сад № 4 «Родничок» определяется Основной образовательной программой дошкольного образования, которая разработана в соответствии с Федеральным государственным образовательным стандартом ДО к структуре основной образовательной программы дошкольного образования (приказ </w:t>
      </w:r>
      <w:proofErr w:type="spellStart"/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>Минобрнауки</w:t>
      </w:r>
      <w:proofErr w:type="spellEnd"/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России от 17.10. 2013 г. № 1155), с учётом Примерной основной образовательной программой </w:t>
      </w:r>
      <w:proofErr w:type="gramStart"/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, </w:t>
      </w:r>
    </w:p>
    <w:p w:rsidR="00FE128B" w:rsidRDefault="00FE128B" w:rsidP="00FE128B">
      <w:pPr>
        <w:spacing w:after="0" w:line="240" w:lineRule="auto"/>
        <w:ind w:firstLine="36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Общее число воспитанни</w:t>
      </w:r>
      <w:r w:rsidR="00886600">
        <w:rPr>
          <w:rFonts w:ascii="Times New Roman" w:eastAsiaTheme="minorEastAsia" w:hAnsi="Times New Roman"/>
          <w:sz w:val="28"/>
          <w:szCs w:val="28"/>
          <w:lang w:eastAsia="ru-RU"/>
        </w:rPr>
        <w:t>ков на начало учебного года – 24 детей, на конец -  26 детей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:rsidR="00FE128B" w:rsidRDefault="00FE128B" w:rsidP="00FE12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МКДОУ детский сад № 4 «Родничок» осваивают образовательную программу дошкольного образования</w:t>
      </w:r>
      <w:r w:rsidR="008866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35DB">
        <w:rPr>
          <w:rFonts w:ascii="Times New Roman" w:eastAsia="Calibri" w:hAnsi="Times New Roman" w:cs="Times New Roman"/>
          <w:sz w:val="28"/>
          <w:szCs w:val="28"/>
        </w:rPr>
        <w:t>– 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человек, </w:t>
      </w:r>
      <w:r w:rsidR="00886600">
        <w:rPr>
          <w:rFonts w:ascii="Times New Roman" w:eastAsia="Calibri" w:hAnsi="Times New Roman" w:cs="Times New Roman"/>
          <w:sz w:val="28"/>
          <w:szCs w:val="28"/>
        </w:rPr>
        <w:t xml:space="preserve">из них </w:t>
      </w:r>
      <w:r>
        <w:rPr>
          <w:rFonts w:ascii="Times New Roman" w:eastAsia="Calibri" w:hAnsi="Times New Roman" w:cs="Times New Roman"/>
          <w:sz w:val="28"/>
          <w:szCs w:val="28"/>
        </w:rPr>
        <w:t>в режиме кратковреме</w:t>
      </w:r>
      <w:r w:rsidR="00886600">
        <w:rPr>
          <w:rFonts w:ascii="Times New Roman" w:eastAsia="Calibri" w:hAnsi="Times New Roman" w:cs="Times New Roman"/>
          <w:sz w:val="28"/>
          <w:szCs w:val="28"/>
        </w:rPr>
        <w:t>нного пребывания (3-5 часов) – 5</w:t>
      </w:r>
      <w:r w:rsidR="00BB35DB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886600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E128B" w:rsidRDefault="00FE128B" w:rsidP="00FE128B">
      <w:pPr>
        <w:widowControl w:val="0"/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SimSun" w:hAnsi="Times New Roman" w:cs="Mangal"/>
          <w:color w:val="21272C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2"/>
          <w:sz w:val="28"/>
          <w:szCs w:val="28"/>
          <w:lang w:eastAsia="hi-IN" w:bidi="hi-IN"/>
        </w:rPr>
        <w:t>В детском саду функционирует 2 группы:</w:t>
      </w:r>
    </w:p>
    <w:p w:rsidR="00FE128B" w:rsidRDefault="00FE128B" w:rsidP="00FE128B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2"/>
          <w:sz w:val="28"/>
          <w:szCs w:val="28"/>
          <w:lang w:eastAsia="hi-IN" w:bidi="hi-IN"/>
        </w:rPr>
        <w:t>- 1 группа –  группа детей раннего возраст</w:t>
      </w:r>
      <w:proofErr w:type="gramStart"/>
      <w:r>
        <w:rPr>
          <w:rFonts w:ascii="Times New Roman" w:eastAsia="SimSun" w:hAnsi="Times New Roman" w:cs="Mangal"/>
          <w:color w:val="21272C"/>
          <w:kern w:val="2"/>
          <w:sz w:val="28"/>
          <w:szCs w:val="28"/>
          <w:lang w:eastAsia="hi-IN" w:bidi="hi-IN"/>
        </w:rPr>
        <w:t>а(</w:t>
      </w:r>
      <w:proofErr w:type="gramEnd"/>
      <w:r>
        <w:rPr>
          <w:rFonts w:ascii="Times New Roman" w:eastAsia="SimSun" w:hAnsi="Times New Roman" w:cs="Mangal"/>
          <w:color w:val="21272C"/>
          <w:kern w:val="2"/>
          <w:sz w:val="28"/>
          <w:szCs w:val="28"/>
          <w:lang w:eastAsia="hi-IN" w:bidi="hi-IN"/>
        </w:rPr>
        <w:t xml:space="preserve"> от 1 до 3лет);</w:t>
      </w:r>
    </w:p>
    <w:p w:rsidR="00FE128B" w:rsidRDefault="00FE128B" w:rsidP="00FE128B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2"/>
          <w:sz w:val="28"/>
          <w:szCs w:val="28"/>
          <w:lang w:eastAsia="hi-IN" w:bidi="hi-IN"/>
        </w:rPr>
        <w:t>- 1 группа – разновозрастная (от 3 до 7 лет);</w:t>
      </w:r>
    </w:p>
    <w:p w:rsidR="00FE128B" w:rsidRDefault="00FE128B" w:rsidP="00FE128B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оставш</w:t>
      </w:r>
      <w:r w:rsidR="00886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ихся без попечения родителей - 1 ребёнок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E128B" w:rsidRDefault="00FE128B" w:rsidP="00FE128B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2"/>
          <w:sz w:val="28"/>
          <w:szCs w:val="28"/>
          <w:lang w:eastAsia="hi-IN" w:bidi="hi-IN"/>
        </w:rPr>
        <w:t>Возраст детей, посещающих дошкольное учреждение от 1 до 7 лет.</w:t>
      </w:r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имеются два  групповых помещения, состоящих из игровой, спальни, приёмной и туалетной комнат.  На территории детского сада расположена игровая площадка,  огород.</w:t>
      </w:r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В детском саду был разработан режим дня, соответствующий виду учреждения: соответствие режима дня возрастным особенностям детей; включение в режим оздоровительных процедур, организация прогулок 2 раза в день с учётом климатических условий; дневной сон; организация учебных занятий в соответствии с требованиями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СанПин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2.4.1.2660-10 к образовательной нагрузке.</w:t>
      </w:r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Режим дня соблюдается в соответствии с функциональными возможностями ребёнка, его возрастом и состоянием здоровья, соблюдается баланс между разными видами активности детей (умственной, физической и др.), их чередование.</w:t>
      </w:r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E128B" w:rsidRDefault="00FE128B" w:rsidP="00FE128B">
      <w:pPr>
        <w:numPr>
          <w:ilvl w:val="0"/>
          <w:numId w:val="1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Оценка </w:t>
      </w:r>
      <w:proofErr w:type="gramStart"/>
      <w:r>
        <w:rPr>
          <w:rFonts w:ascii="Times New Roman" w:eastAsia="Calibri" w:hAnsi="Times New Roman" w:cs="Times New Roman"/>
          <w:b/>
          <w:iCs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Воспитание и обучение дошкольников в детском саду осуществляется на основе основной общеобразовательной программы МКДОУ детский сад № 4 «Родничок»с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>.А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>им.</w:t>
      </w:r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Программа определяет содержание и организацию образовательного процесса  для детей групп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общеразвивающей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направленности детского сада и обеспечивает формирование у детей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Содержание Программы образовательных областей обеспечивает разностороннее развитие личности, мотивации и способностей детей в различных видах деятельности в образовательных областях: физическое развитие, социально-коммуникативное развитие, познавательное развитие, речевое развитие и художественно-эстетическое развитие.</w:t>
      </w:r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Дидактический, методический материал   соответствует  реализуемой образовательной программе. </w:t>
      </w:r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 планировании воспитательно-образовательной работы педагоги самостоятельно дозируют объём образовательной нагрузки, не превышая  максимально допустимую нагрузку на ребёнка по 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>действующему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СанПиН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в организованных формах.</w:t>
      </w:r>
    </w:p>
    <w:p w:rsidR="00FE128B" w:rsidRDefault="00FE128B" w:rsidP="00FE1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готовности к обучению в школе детей подготовительных групп:</w:t>
      </w:r>
    </w:p>
    <w:p w:rsidR="00FE128B" w:rsidRDefault="00FE128B" w:rsidP="00FE1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подготовительной группы проводятся  занятия по подготовке к школе («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пора» - ежедневно). </w:t>
      </w:r>
    </w:p>
    <w:p w:rsidR="00FE128B" w:rsidRDefault="00FE128B" w:rsidP="00FE1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Данная комплексная программа образования и развития детей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предназначена для занятий с детьми до их поступления в школу. Пособие состоит из нескольких разделов: «Зрительное восприятие», «Слуховое восприятие», «Пространственные представления», «Моторика», «Связная речь», «Множества предметов. Классификация»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направлено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FE128B" w:rsidRDefault="00FE128B" w:rsidP="00FE128B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развитие познавательных и психических процессов — восприятия, памяти, внимания, воображе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ния;</w:t>
      </w:r>
    </w:p>
    <w:p w:rsidR="00FE128B" w:rsidRDefault="00FE128B" w:rsidP="00FE128B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развитие интеллектуальной сферы — мыслительных умений, наглядно-действенного, на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глядно-образного, словесно-логического, твор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ческого и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критического мышления;</w:t>
      </w:r>
    </w:p>
    <w:p w:rsidR="00FE128B" w:rsidRDefault="00FE128B" w:rsidP="00FE128B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развитие эмоциональной сферы, введение ребен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 в мир человеческих эмоций;</w:t>
      </w:r>
    </w:p>
    <w:p w:rsidR="00FE128B" w:rsidRDefault="00FE128B" w:rsidP="00FE128B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 развитие коммуникативных умений, необходи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мых для успешного протекания процесса обще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ния;</w:t>
      </w:r>
    </w:p>
    <w:p w:rsidR="00FE128B" w:rsidRDefault="00FE128B" w:rsidP="00FE128B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- развитие личностной сферы — формирование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адекватной самооценки, повышение увереннос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ти в себе;</w:t>
      </w:r>
    </w:p>
    <w:p w:rsidR="00FE128B" w:rsidRDefault="00FE128B" w:rsidP="00FE128B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- развитие волевой сферы — произвольности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психических процессов,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необхо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димых для успешного обучения в школе;</w:t>
      </w:r>
    </w:p>
    <w:p w:rsidR="00FE128B" w:rsidRDefault="00FE128B" w:rsidP="00FE128B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 формирование позитивной мотивации к обуче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нию.</w:t>
      </w:r>
    </w:p>
    <w:p w:rsidR="00FE128B" w:rsidRDefault="00FE128B" w:rsidP="00FE128B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Дети с удовольствием осваивали данную программу, благодаря чему показали высокие результаты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.</w:t>
      </w:r>
      <w:proofErr w:type="gramEnd"/>
    </w:p>
    <w:p w:rsidR="00FE128B" w:rsidRDefault="00FE128B" w:rsidP="00FE1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4  выпускников ДОУ, 1 выпускник (25 %) готова  к школьн</w:t>
      </w:r>
      <w:r w:rsidR="00F53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обучению (имеет высокий </w:t>
      </w:r>
      <w:proofErr w:type="spellStart"/>
      <w:r w:rsidR="00F532D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3 человека (75%)– условно готовы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логопед, работа психолога)</w:t>
      </w:r>
    </w:p>
    <w:p w:rsidR="00FE128B" w:rsidRDefault="00FE128B" w:rsidP="00FE128B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выполнения задач годового плана работы: </w:t>
      </w:r>
    </w:p>
    <w:p w:rsidR="00FE128B" w:rsidRDefault="00FE128B" w:rsidP="00FE128B">
      <w:pPr>
        <w:spacing w:before="96"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создать благоприятные условия для развития детей в соответствии с их возрастными индивидуальными особенностями  в условиях реализации ФГОС </w:t>
      </w:r>
      <w:proofErr w:type="gramStart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FE128B" w:rsidRDefault="00FE128B" w:rsidP="00FE128B">
      <w:pPr>
        <w:spacing w:after="0" w:line="240" w:lineRule="auto"/>
        <w:ind w:hanging="54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Задачи:</w:t>
      </w:r>
    </w:p>
    <w:p w:rsidR="00FE128B" w:rsidRDefault="00FE128B" w:rsidP="00FE12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внедрить в образовательный процесс культурные практики: ежедневный круг общения, социальные акции, проблемные педагогические ситуации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E128B" w:rsidRDefault="00FE128B" w:rsidP="00FE12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созданию единого образовательного пространства «Детский сад - семья» с помощью разных форм взаимодействия, информировать родителей о значимости игры в жизни ребенка, вовлекать их в организацию игровой деятельности детей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E128B" w:rsidRDefault="00FE128B" w:rsidP="00FE12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образовательный проце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в гр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уппе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направленности с учётом особенностей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E128B" w:rsidRDefault="00FE128B" w:rsidP="00FE128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внедрения в образовательный процесс культурных практик были проведены следующие мероприятия:</w:t>
      </w:r>
    </w:p>
    <w:p w:rsidR="00FE128B" w:rsidRDefault="00FE128B" w:rsidP="00FE12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Педагогические часы </w:t>
      </w:r>
      <w:r>
        <w:rPr>
          <w:rFonts w:ascii="Times New Roman" w:hAnsi="Times New Roman" w:cs="Times New Roman"/>
          <w:sz w:val="28"/>
          <w:szCs w:val="28"/>
        </w:rPr>
        <w:t xml:space="preserve">«Особенности организации деятельности социально – коммуникативного развития в условиях ФГОС»; </w:t>
      </w:r>
      <w:r>
        <w:rPr>
          <w:rFonts w:ascii="Times New Roman" w:hAnsi="Times New Roman" w:cs="Times New Roman"/>
          <w:bCs/>
          <w:sz w:val="28"/>
          <w:szCs w:val="28"/>
        </w:rPr>
        <w:t xml:space="preserve">«Игра как средство социально – коммуникативного развития детей дошкольного возраста в условиях реализации ФГОС»;  </w:t>
      </w:r>
    </w:p>
    <w:p w:rsidR="00FE128B" w:rsidRDefault="00FE128B" w:rsidP="00FE12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2.Семинары практикумы:</w:t>
      </w:r>
    </w:p>
    <w:p w:rsidR="00FE128B" w:rsidRDefault="00FE128B" w:rsidP="00FE1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Игра как средство социально – коммуникативного развития детей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E128B" w:rsidRDefault="00FE128B" w:rsidP="00FE1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«Утренний круг общения как форма развития коммуникативных и временных представлений у детей дошкольного возраста»;</w:t>
      </w:r>
    </w:p>
    <w:p w:rsidR="00FE128B" w:rsidRDefault="00FE128B" w:rsidP="00FE1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Консультации  «Социально – коммуникативное развитие дошкольников посредством сказки»</w:t>
      </w:r>
    </w:p>
    <w:p w:rsidR="00FE128B" w:rsidRDefault="00FE128B" w:rsidP="00FE128B">
      <w:pPr>
        <w:numPr>
          <w:ilvl w:val="0"/>
          <w:numId w:val="2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единого образовательного пространства «Детский сад - семья»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FE128B" w:rsidRDefault="00FE128B" w:rsidP="00FE128B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родительские собрания:</w:t>
      </w:r>
      <w:r>
        <w:rPr>
          <w:rFonts w:ascii="Times New Roman" w:hAnsi="Times New Roman" w:cs="Times New Roman"/>
          <w:sz w:val="28"/>
          <w:szCs w:val="28"/>
        </w:rPr>
        <w:t xml:space="preserve"> «Приобщение детей к ЗОЖ через взаимодействие с родителями»</w:t>
      </w:r>
      <w:r>
        <w:rPr>
          <w:rFonts w:ascii="Times New Roman" w:hAnsi="Times New Roman"/>
          <w:sz w:val="28"/>
          <w:szCs w:val="28"/>
        </w:rPr>
        <w:t xml:space="preserve">;- Педагогический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работы с родителями».</w:t>
      </w:r>
    </w:p>
    <w:p w:rsidR="00FE128B" w:rsidRDefault="00FE128B" w:rsidP="00FE128B">
      <w:pPr>
        <w:numPr>
          <w:ilvl w:val="0"/>
          <w:numId w:val="2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систематизирования работы в группе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направленности были проведены следующие мероприятия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FE128B" w:rsidRDefault="00FE128B" w:rsidP="00FE12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Проведены   консультации для педагогов (в том числе индивидуальные):</w:t>
      </w:r>
    </w:p>
    <w:p w:rsidR="00FE128B" w:rsidRDefault="00FE128B" w:rsidP="00FE12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28B" w:rsidRDefault="00FE128B" w:rsidP="00FE1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«Особенности индивидуальной работы в группах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».</w:t>
      </w:r>
    </w:p>
    <w:p w:rsidR="00FE128B" w:rsidRDefault="00FE128B" w:rsidP="00FE128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задачи годового плана были реализованы.</w:t>
      </w:r>
    </w:p>
    <w:p w:rsidR="00FE128B" w:rsidRDefault="00FE128B" w:rsidP="00FE1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Учитывая результаты   тематического и оперативного контроля, результатов проведённого самоанализа, работе по инновационной деятельности, анализа уровня усвоения основной образовательной программы воспитанниками МКДОУ, а также исполнения внедрения ФГОС ДО, коллектив ставит перед собой следующие задачи:</w:t>
      </w:r>
      <w:proofErr w:type="gramEnd"/>
    </w:p>
    <w:p w:rsidR="00FE128B" w:rsidRDefault="00FE128B" w:rsidP="00FE1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1.Продолжить работу по реализации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E128B" w:rsidRDefault="00FE128B" w:rsidP="00FE12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2. Реализация подпрограммы программы развития «Система работы с родителями»;</w:t>
      </w:r>
    </w:p>
    <w:p w:rsidR="00FE128B" w:rsidRDefault="00FE128B" w:rsidP="00FE12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3.Реализация курса по финансовой грамотности через парциальную программу дошкольного образования «Экономическое воспитание дошкольников «Формирование предпосылок финансовой грамотности</w:t>
      </w:r>
      <w:proofErr w:type="gramStart"/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.» </w:t>
      </w:r>
      <w:proofErr w:type="gramEnd"/>
    </w:p>
    <w:p w:rsidR="00FE128B" w:rsidRDefault="00FE128B" w:rsidP="00FE128B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4.Работа по проекту «Социально-коммуникативная компетентность выпускника ДОУ».</w:t>
      </w:r>
    </w:p>
    <w:p w:rsidR="00FE128B" w:rsidRDefault="00FE128B" w:rsidP="00FE128B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</w:p>
    <w:p w:rsidR="00FE128B" w:rsidRDefault="00FE128B" w:rsidP="00FE128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Оценка кадрового обеспечения</w:t>
      </w:r>
    </w:p>
    <w:p w:rsidR="00FE128B" w:rsidRDefault="00FE128B" w:rsidP="00FE128B">
      <w:pPr>
        <w:spacing w:after="0" w:line="240" w:lineRule="auto"/>
        <w:ind w:firstLine="567"/>
        <w:jc w:val="both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28"/>
          <w:szCs w:val="28"/>
        </w:rPr>
        <w:t>В д</w:t>
      </w:r>
      <w:r w:rsidR="00886600">
        <w:rPr>
          <w:rFonts w:ascii="Times New Roman" w:hAnsi="Times New Roman"/>
          <w:sz w:val="28"/>
          <w:szCs w:val="28"/>
        </w:rPr>
        <w:t>ошкольном учреждении работает 13</w:t>
      </w:r>
      <w:r>
        <w:rPr>
          <w:rFonts w:ascii="Times New Roman" w:hAnsi="Times New Roman"/>
          <w:sz w:val="28"/>
          <w:szCs w:val="28"/>
        </w:rPr>
        <w:t xml:space="preserve"> человек. И.о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>аведующего  – Архипова Галина Викторов</w:t>
      </w:r>
      <w:r w:rsidR="00886600">
        <w:rPr>
          <w:rFonts w:ascii="Times New Roman" w:hAnsi="Times New Roman"/>
          <w:sz w:val="28"/>
          <w:szCs w:val="28"/>
        </w:rPr>
        <w:t>на, стаж в данной должности   13</w:t>
      </w:r>
      <w:r>
        <w:rPr>
          <w:rFonts w:ascii="Times New Roman" w:hAnsi="Times New Roman"/>
          <w:sz w:val="28"/>
          <w:szCs w:val="28"/>
        </w:rPr>
        <w:t xml:space="preserve"> лет. </w:t>
      </w:r>
      <w:proofErr w:type="gramStart"/>
      <w:r>
        <w:rPr>
          <w:rFonts w:ascii="Times New Roman" w:hAnsi="Times New Roman"/>
          <w:sz w:val="28"/>
          <w:szCs w:val="36"/>
        </w:rPr>
        <w:t>Заместитель заведующего по АХЧ Амосова Альбина Юрьевна  стаж в данной должн</w:t>
      </w:r>
      <w:r w:rsidR="00886600">
        <w:rPr>
          <w:rFonts w:ascii="Times New Roman" w:hAnsi="Times New Roman"/>
          <w:sz w:val="28"/>
          <w:szCs w:val="36"/>
        </w:rPr>
        <w:t>ости 10</w:t>
      </w:r>
      <w:r w:rsidR="00F532D9">
        <w:rPr>
          <w:rFonts w:ascii="Times New Roman" w:hAnsi="Times New Roman"/>
          <w:sz w:val="28"/>
          <w:szCs w:val="36"/>
        </w:rPr>
        <w:t xml:space="preserve"> летя</w:t>
      </w:r>
      <w:proofErr w:type="gramEnd"/>
      <w:r w:rsidR="00F532D9">
        <w:rPr>
          <w:rFonts w:ascii="Times New Roman" w:hAnsi="Times New Roman"/>
          <w:sz w:val="28"/>
          <w:szCs w:val="36"/>
        </w:rPr>
        <w:t xml:space="preserve">,2 помощника воспитателя, </w:t>
      </w:r>
    </w:p>
    <w:p w:rsidR="00FE128B" w:rsidRDefault="00FE128B" w:rsidP="00FE12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укомплектовано педагогическими работниками согласно штатному расписанию на  100%.</w:t>
      </w:r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Образовательный уровень педагогов представлен следующими показателями: В 2019 году педагогический коллектив состоял из 3 человек, из них:</w:t>
      </w:r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- администрация – 1 человек; (музыкальный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рук-ль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0,25 </w:t>
      </w:r>
      <w:proofErr w:type="spellStart"/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>ст</w:t>
      </w:r>
      <w:proofErr w:type="spellEnd"/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>)</w:t>
      </w:r>
    </w:p>
    <w:p w:rsidR="00FE128B" w:rsidRDefault="00FE128B" w:rsidP="00FE128B">
      <w:pPr>
        <w:spacing w:after="0" w:line="270" w:lineRule="atLeast"/>
        <w:ind w:firstLine="708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- воспитателей - 2  человека;</w:t>
      </w:r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Среднее специальное –3 педагога (100%);</w:t>
      </w:r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Специальное</w:t>
      </w:r>
      <w:r w:rsidR="00886600">
        <w:rPr>
          <w:rFonts w:ascii="Times New Roman" w:eastAsia="Calibri" w:hAnsi="Times New Roman" w:cs="Times New Roman"/>
          <w:iCs/>
          <w:sz w:val="28"/>
          <w:szCs w:val="28"/>
        </w:rPr>
        <w:t xml:space="preserve"> дошкольное образование есть у 2 человека (66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%). </w:t>
      </w:r>
    </w:p>
    <w:p w:rsidR="00FE128B" w:rsidRDefault="00FE128B" w:rsidP="00FE128B">
      <w:pPr>
        <w:spacing w:after="0" w:line="270" w:lineRule="atLeast"/>
        <w:ind w:firstLine="708"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FE128B" w:rsidRDefault="00FE128B" w:rsidP="00FE128B">
      <w:pPr>
        <w:spacing w:after="0" w:line="270" w:lineRule="atLeast"/>
        <w:ind w:firstLine="708"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Итоги аттестации педагогических работников в 2019 году</w:t>
      </w:r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Аттестация педагогов проводится в соответствии с планом, </w:t>
      </w:r>
      <w:proofErr w:type="spellStart"/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>вс</w:t>
      </w:r>
      <w:proofErr w:type="spellEnd"/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педагоги, подавшие заявления успешно аттестованы. </w:t>
      </w:r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2268"/>
        <w:gridCol w:w="3019"/>
      </w:tblGrid>
      <w:tr w:rsidR="00FE128B" w:rsidTr="00FE128B">
        <w:trPr>
          <w:trHeight w:val="9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Всего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spacing w:after="0" w:line="270" w:lineRule="atLeast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 чел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spacing w:after="0" w:line="270" w:lineRule="atLeast"/>
              <w:ind w:firstLine="15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Из них аттестованы в 2019 году</w:t>
            </w:r>
            <w:proofErr w:type="gramEnd"/>
          </w:p>
        </w:tc>
      </w:tr>
      <w:tr w:rsidR="00FE128B" w:rsidTr="00FE128B">
        <w:trPr>
          <w:trHeight w:val="3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8B" w:rsidRDefault="00FE128B">
            <w:pPr>
              <w:spacing w:after="0" w:line="270" w:lineRule="atLeast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8B" w:rsidRDefault="00FE128B">
            <w:pPr>
              <w:spacing w:after="0" w:line="270" w:lineRule="atLeast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8B" w:rsidRDefault="00FE128B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FE128B" w:rsidTr="00FE128B">
        <w:trPr>
          <w:trHeight w:val="3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8B" w:rsidRDefault="00FE128B">
            <w:pPr>
              <w:spacing w:after="0" w:line="270" w:lineRule="atLeast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8B" w:rsidRDefault="00FE128B">
            <w:pPr>
              <w:spacing w:after="0" w:line="270" w:lineRule="atLeast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8B" w:rsidRDefault="00FE128B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FE128B" w:rsidTr="00FE128B">
        <w:trPr>
          <w:trHeight w:val="3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8B" w:rsidRDefault="00FE128B">
            <w:pPr>
              <w:spacing w:after="0" w:line="270" w:lineRule="atLeast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8B" w:rsidRDefault="00FE128B">
            <w:pPr>
              <w:spacing w:after="0" w:line="270" w:lineRule="atLeast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28B" w:rsidRDefault="00725610" w:rsidP="00725610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</w:t>
            </w:r>
          </w:p>
        </w:tc>
      </w:tr>
    </w:tbl>
    <w:p w:rsidR="00FE128B" w:rsidRPr="00BD30B9" w:rsidRDefault="00FE128B" w:rsidP="00BD30B9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  <w:highlight w:val="yellow"/>
        </w:rPr>
      </w:pPr>
    </w:p>
    <w:p w:rsidR="00FE128B" w:rsidRDefault="00FE128B" w:rsidP="00FE128B">
      <w:pPr>
        <w:numPr>
          <w:ilvl w:val="0"/>
          <w:numId w:val="3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Оценка учебно-методического и библиотечно-информационного обеспечения</w:t>
      </w:r>
    </w:p>
    <w:p w:rsidR="00FE128B" w:rsidRDefault="00FE128B" w:rsidP="00F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детский сад № 4 «Родничок» укомплектован методическими и периодическими изданиями.  Учебные издания, используемые при реализации образовательной программы дошкольного образования, определяются дошкольным учреждением, с учетом требований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Библиотечно-информационное обеспечение в 2017 году обновлялось в соответствии с новым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 </w:t>
      </w:r>
    </w:p>
    <w:p w:rsidR="00FE128B" w:rsidRDefault="00FE128B" w:rsidP="00FE12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128B" w:rsidRDefault="00FE128B" w:rsidP="00FE128B">
      <w:pPr>
        <w:numPr>
          <w:ilvl w:val="0"/>
          <w:numId w:val="3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Оценка материально-технической базы</w:t>
      </w:r>
    </w:p>
    <w:p w:rsidR="00FE128B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находится в отдельно стоящем одноэтажном здании, построенном по типовому проекту. Здание оборудовано системами холодного и горячего водоснабжения, канализацией. Отопление и вентиляция здания образовательного учреждения оборудованы в соответствии с санитарно-эпидемиологическими правилами и нормативами. Материально-технические условия, созданные в учреждении, соответствуют требованиям безопасности. В ДОУ имеется система видеонаблюдения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4 видеокамеры, монитор).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детск</w:t>
      </w:r>
      <w:r w:rsidR="00F53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сада оборудовано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пожарно-охранной сигнализацией,  что позволяет оперативно вызвать пожарную дружину 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всему периметру ограждена деревянным</w:t>
      </w:r>
      <w:r w:rsidR="00F53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забором.  </w:t>
      </w:r>
    </w:p>
    <w:p w:rsidR="00FE128B" w:rsidRDefault="00FE128B" w:rsidP="00FE1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Структурными компонентами ДОУ №4  являются: </w:t>
      </w:r>
    </w:p>
    <w:p w:rsidR="00FE128B" w:rsidRDefault="00FE128B" w:rsidP="00FE1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Групповые помещения - 2 </w:t>
      </w:r>
    </w:p>
    <w:p w:rsidR="00FE128B" w:rsidRDefault="00FE128B" w:rsidP="00FE1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Физкультурный зал -1 </w:t>
      </w:r>
    </w:p>
    <w:p w:rsidR="00FE128B" w:rsidRDefault="00FE128B" w:rsidP="00FE128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5.Кабинеты: кабинет заведующего – 1;</w:t>
      </w:r>
    </w:p>
    <w:p w:rsidR="00FE128B" w:rsidRDefault="00FE128B" w:rsidP="00FE1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Прачечная </w:t>
      </w:r>
    </w:p>
    <w:p w:rsidR="00FE128B" w:rsidRDefault="00FE128B" w:rsidP="00FE1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Пищеблок </w:t>
      </w:r>
    </w:p>
    <w:p w:rsidR="00FE128B" w:rsidRDefault="00FE128B" w:rsidP="00FE1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28B" w:rsidRDefault="00FE128B" w:rsidP="00FE1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Территория детского сада включает: - прогулочный участок для детей.</w:t>
      </w:r>
    </w:p>
    <w:p w:rsidR="00FE128B" w:rsidRDefault="00FE128B" w:rsidP="00FE128B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Материально-техническое обеспечение образовательного процесса </w:t>
      </w:r>
    </w:p>
    <w:p w:rsidR="00FE128B" w:rsidRDefault="00FE128B" w:rsidP="00FE128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0"/>
        <w:gridCol w:w="7150"/>
      </w:tblGrid>
      <w:tr w:rsidR="00FE128B" w:rsidTr="00FE128B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Помещения 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Материально-техническое оснащение</w:t>
            </w:r>
          </w:p>
        </w:tc>
      </w:tr>
      <w:tr w:rsidR="00FE128B" w:rsidTr="00FE128B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8B" w:rsidRDefault="00FE1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Физкультурный зал:</w:t>
            </w:r>
          </w:p>
          <w:p w:rsidR="00FE128B" w:rsidRDefault="00FE1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Спортинвентарь: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скакалки, мячи футбольные и мячи детские резиновые, обручи, кегли,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кольцебросы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флажки, палки гимнастические, мячи малые,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массажные дорожки.</w:t>
            </w:r>
            <w:proofErr w:type="gramEnd"/>
          </w:p>
        </w:tc>
      </w:tr>
      <w:tr w:rsidR="00FE128B" w:rsidTr="00FE128B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8B" w:rsidRDefault="00FE1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Коридоры ДОУ</w:t>
            </w:r>
          </w:p>
          <w:p w:rsidR="00FE128B" w:rsidRDefault="00FE1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Информационные стенды по пожарной безопасности, по антитеррористической защищенности,  «Для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вас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одители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», выставка детских работ и фото, видеонаблюдение, столы и стулья.</w:t>
            </w:r>
          </w:p>
        </w:tc>
      </w:tr>
      <w:tr w:rsidR="00FE128B" w:rsidTr="00FE128B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8B" w:rsidRDefault="00FE1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«Зеленая зона»</w:t>
            </w:r>
          </w:p>
          <w:p w:rsidR="00FE128B" w:rsidRDefault="00FE1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- территория ДОУ</w:t>
            </w:r>
          </w:p>
          <w:p w:rsidR="00FE128B" w:rsidRDefault="00FE1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Участки для прогулок, цветники, огород, зеленые насаждения</w:t>
            </w:r>
          </w:p>
        </w:tc>
      </w:tr>
      <w:tr w:rsidR="00FE128B" w:rsidTr="00FE128B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Физкультурная площадка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8B" w:rsidRDefault="00FE12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FE128B" w:rsidRDefault="00FE12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Оборудование для спортивных игр</w:t>
            </w:r>
          </w:p>
          <w:p w:rsidR="00FE128B" w:rsidRDefault="00FE12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FE128B" w:rsidTr="00FE128B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8B" w:rsidRDefault="00FE12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Участки</w:t>
            </w:r>
          </w:p>
          <w:p w:rsidR="00FE128B" w:rsidRDefault="00FE12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8B" w:rsidRDefault="00FE12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Прогулочные площадки  для  детей  всех  возрастных  групп.</w:t>
            </w:r>
          </w:p>
          <w:p w:rsidR="00FE128B" w:rsidRDefault="00FE12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Игровое, функциональное, и спортивное  оборудование</w:t>
            </w:r>
          </w:p>
        </w:tc>
      </w:tr>
    </w:tbl>
    <w:p w:rsidR="00F532D9" w:rsidRDefault="00F532D9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F532D9">
        <w:rPr>
          <w:rFonts w:ascii="Times New Roman" w:eastAsia="Calibri" w:hAnsi="Times New Roman" w:cs="Times New Roman"/>
          <w:b/>
          <w:iCs/>
          <w:sz w:val="28"/>
          <w:szCs w:val="28"/>
        </w:rPr>
        <w:t>Предметно-пространственная среда</w:t>
      </w:r>
    </w:p>
    <w:p w:rsidR="00725610" w:rsidRDefault="00FE128B" w:rsidP="00FE128B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F532D9">
        <w:rPr>
          <w:rFonts w:ascii="Times New Roman" w:eastAsia="Calibri" w:hAnsi="Times New Roman" w:cs="Times New Roman"/>
          <w:iCs/>
          <w:sz w:val="28"/>
          <w:szCs w:val="28"/>
        </w:rPr>
        <w:t>Созданная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в МКДОУ предметно-пространственная среда</w:t>
      </w:r>
      <w:r w:rsidR="00F532D9">
        <w:rPr>
          <w:rFonts w:ascii="Times New Roman" w:eastAsia="Calibri" w:hAnsi="Times New Roman" w:cs="Times New Roman"/>
          <w:iCs/>
          <w:sz w:val="28"/>
          <w:szCs w:val="28"/>
        </w:rPr>
        <w:t xml:space="preserve"> позволяет осуществлять всестороннее развитие личности воспитанников. Каждое помещение ДОУ используется для  разнообразной работы. Групповые помещения,</w:t>
      </w:r>
      <w:r w:rsidR="0072561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532D9">
        <w:rPr>
          <w:rFonts w:ascii="Times New Roman" w:eastAsia="Calibri" w:hAnsi="Times New Roman" w:cs="Times New Roman"/>
          <w:iCs/>
          <w:sz w:val="28"/>
          <w:szCs w:val="28"/>
        </w:rPr>
        <w:t>расположение мебели</w:t>
      </w:r>
      <w:r w:rsidR="00725610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F532D9">
        <w:rPr>
          <w:rFonts w:ascii="Times New Roman" w:eastAsia="Calibri" w:hAnsi="Times New Roman" w:cs="Times New Roman"/>
          <w:iCs/>
          <w:sz w:val="28"/>
          <w:szCs w:val="28"/>
        </w:rPr>
        <w:t xml:space="preserve"> устройство игровых зон обеспечивают детям свободный доступ к играм и учебным пособиям. </w:t>
      </w:r>
      <w:r w:rsidR="0037156D">
        <w:rPr>
          <w:rFonts w:ascii="Times New Roman" w:eastAsia="Calibri" w:hAnsi="Times New Roman" w:cs="Times New Roman"/>
          <w:iCs/>
          <w:sz w:val="28"/>
          <w:szCs w:val="28"/>
        </w:rPr>
        <w:t xml:space="preserve"> В групповых имеется игровой материал дл</w:t>
      </w:r>
      <w:r w:rsidR="00725610">
        <w:rPr>
          <w:rFonts w:ascii="Times New Roman" w:eastAsia="Calibri" w:hAnsi="Times New Roman" w:cs="Times New Roman"/>
          <w:iCs/>
          <w:sz w:val="28"/>
          <w:szCs w:val="28"/>
        </w:rPr>
        <w:t>я всесторон</w:t>
      </w:r>
      <w:r w:rsidR="003A6C34">
        <w:rPr>
          <w:rFonts w:ascii="Times New Roman" w:eastAsia="Calibri" w:hAnsi="Times New Roman" w:cs="Times New Roman"/>
          <w:iCs/>
          <w:sz w:val="28"/>
          <w:szCs w:val="28"/>
        </w:rPr>
        <w:t xml:space="preserve">него развития малышей, также </w:t>
      </w:r>
      <w:r w:rsidR="00725610">
        <w:rPr>
          <w:rFonts w:ascii="Times New Roman" w:eastAsia="Calibri" w:hAnsi="Times New Roman" w:cs="Times New Roman"/>
          <w:iCs/>
          <w:sz w:val="28"/>
          <w:szCs w:val="28"/>
        </w:rPr>
        <w:t xml:space="preserve"> оборудованы предметные и игровые зоны: семья, магазин, конструирование, парикмахерская, больница. </w:t>
      </w:r>
      <w:r w:rsidR="003A6C34">
        <w:rPr>
          <w:rFonts w:ascii="Times New Roman" w:eastAsia="Calibri" w:hAnsi="Times New Roman" w:cs="Times New Roman"/>
          <w:iCs/>
          <w:sz w:val="28"/>
          <w:szCs w:val="28"/>
        </w:rPr>
        <w:t>Имеются «уголки уединения», где ребёнок может отойти от общения, подумать, помечтать</w:t>
      </w:r>
      <w:proofErr w:type="gramStart"/>
      <w:r w:rsidR="003A6C3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25610">
        <w:rPr>
          <w:rFonts w:ascii="Times New Roman" w:eastAsia="Calibri" w:hAnsi="Times New Roman" w:cs="Times New Roman"/>
          <w:iCs/>
          <w:sz w:val="28"/>
          <w:szCs w:val="28"/>
        </w:rPr>
        <w:t>Д</w:t>
      </w:r>
      <w:proofErr w:type="gramEnd"/>
      <w:r w:rsidR="00725610">
        <w:rPr>
          <w:rFonts w:ascii="Times New Roman" w:eastAsia="Calibri" w:hAnsi="Times New Roman" w:cs="Times New Roman"/>
          <w:iCs/>
          <w:sz w:val="28"/>
          <w:szCs w:val="28"/>
        </w:rPr>
        <w:t>ля создания музыкального фона в группах при проведении различных режимных моментов и  праздничных мероприятий используются музыкальный центр, компьютер.</w:t>
      </w:r>
    </w:p>
    <w:p w:rsidR="003A6C34" w:rsidRDefault="00725610" w:rsidP="003A6C34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Для самостоятельной игровой деятельности детей подобран соответствующий игровой материал: куклы,</w:t>
      </w:r>
      <w:r w:rsidR="003A6C3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коляски, машинки, мячи, конструкторы и др.</w:t>
      </w:r>
      <w:r w:rsidR="003A6C3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Организация групповых комнат приближена к домашней обстановке, что способствует эмоциональному благополучию детей, их быстрейшей адаптации при поступлении в детский сад. </w:t>
      </w:r>
      <w:r w:rsidR="003A6C34">
        <w:rPr>
          <w:rFonts w:ascii="Times New Roman" w:eastAsia="Calibri" w:hAnsi="Times New Roman" w:cs="Times New Roman"/>
          <w:iCs/>
          <w:sz w:val="28"/>
          <w:szCs w:val="28"/>
        </w:rPr>
        <w:t>Педагогами и родителями заготавливается природный и бросовый материал для художественного конструирования. В ДОУ созданы условия по формированию элементарных математических представлений. Занятия строятся в игровой форме. Нравственн</w:t>
      </w:r>
      <w:proofErr w:type="gramStart"/>
      <w:r w:rsidR="003A6C34">
        <w:rPr>
          <w:rFonts w:ascii="Times New Roman" w:eastAsia="Calibri" w:hAnsi="Times New Roman" w:cs="Times New Roman"/>
          <w:iCs/>
          <w:sz w:val="28"/>
          <w:szCs w:val="28"/>
        </w:rPr>
        <w:t>о-</w:t>
      </w:r>
      <w:proofErr w:type="gramEnd"/>
      <w:r w:rsidR="003A6C34">
        <w:rPr>
          <w:rFonts w:ascii="Times New Roman" w:eastAsia="Calibri" w:hAnsi="Times New Roman" w:cs="Times New Roman"/>
          <w:iCs/>
          <w:sz w:val="28"/>
          <w:szCs w:val="28"/>
        </w:rPr>
        <w:t xml:space="preserve"> патриотическое воспитание осуществляется с младшего возраста. Детей знакомят с родным краем, с героями ВОВ, с тыловиками</w:t>
      </w:r>
      <w:proofErr w:type="gramStart"/>
      <w:r w:rsidR="003A6C34">
        <w:rPr>
          <w:rFonts w:ascii="Times New Roman" w:eastAsia="Calibri" w:hAnsi="Times New Roman" w:cs="Times New Roman"/>
          <w:iCs/>
          <w:sz w:val="28"/>
          <w:szCs w:val="28"/>
        </w:rPr>
        <w:t xml:space="preserve"> ,</w:t>
      </w:r>
      <w:proofErr w:type="gramEnd"/>
      <w:r w:rsidR="003A6C34">
        <w:rPr>
          <w:rFonts w:ascii="Times New Roman" w:eastAsia="Calibri" w:hAnsi="Times New Roman" w:cs="Times New Roman"/>
          <w:iCs/>
          <w:sz w:val="28"/>
          <w:szCs w:val="28"/>
        </w:rPr>
        <w:t xml:space="preserve"> дети посещают школьный краеведческий музей. На игровом участке созданы необходимые условия для физического развития детей: качели, песочница, спортплощадка;</w:t>
      </w:r>
    </w:p>
    <w:p w:rsidR="001F786D" w:rsidRDefault="001F786D" w:rsidP="003A6C34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F786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Выводы по итогам </w:t>
      </w:r>
      <w:proofErr w:type="spellStart"/>
      <w:r w:rsidRPr="001F786D">
        <w:rPr>
          <w:rFonts w:ascii="Times New Roman" w:eastAsia="Calibri" w:hAnsi="Times New Roman" w:cs="Times New Roman"/>
          <w:b/>
          <w:iCs/>
          <w:sz w:val="28"/>
          <w:szCs w:val="28"/>
        </w:rPr>
        <w:t>самообследования</w:t>
      </w:r>
      <w:proofErr w:type="spellEnd"/>
      <w:r w:rsidRPr="001F786D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</w:p>
    <w:p w:rsidR="001F786D" w:rsidRDefault="001F786D" w:rsidP="001F786D">
      <w:pPr>
        <w:pStyle w:val="a5"/>
        <w:numPr>
          <w:ilvl w:val="0"/>
          <w:numId w:val="2"/>
        </w:num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1F786D">
        <w:rPr>
          <w:rFonts w:ascii="Times New Roman" w:eastAsia="Calibri" w:hAnsi="Times New Roman" w:cs="Times New Roman"/>
          <w:iCs/>
          <w:sz w:val="28"/>
          <w:szCs w:val="28"/>
        </w:rPr>
        <w:t xml:space="preserve">Содержание </w:t>
      </w:r>
      <w:proofErr w:type="spellStart"/>
      <w:r w:rsidRPr="001F786D">
        <w:rPr>
          <w:rFonts w:ascii="Times New Roman" w:eastAsia="Calibri" w:hAnsi="Times New Roman" w:cs="Times New Roman"/>
          <w:iCs/>
          <w:sz w:val="28"/>
          <w:szCs w:val="28"/>
        </w:rPr>
        <w:t>во</w:t>
      </w:r>
      <w:r>
        <w:rPr>
          <w:rFonts w:ascii="Times New Roman" w:eastAsia="Calibri" w:hAnsi="Times New Roman" w:cs="Times New Roman"/>
          <w:iCs/>
          <w:sz w:val="28"/>
          <w:szCs w:val="28"/>
        </w:rPr>
        <w:t>спитательно</w:t>
      </w:r>
      <w:proofErr w:type="spellEnd"/>
      <w:r w:rsidR="000F5E9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- образовательной ра</w:t>
      </w:r>
      <w:r w:rsidRPr="001F786D">
        <w:rPr>
          <w:rFonts w:ascii="Times New Roman" w:eastAsia="Calibri" w:hAnsi="Times New Roman" w:cs="Times New Roman"/>
          <w:iCs/>
          <w:sz w:val="28"/>
          <w:szCs w:val="28"/>
        </w:rPr>
        <w:t>боты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соответствует требованиям социального заказа  родителей, обеспечивает развитие детей за счёт использования образовательной программы.</w:t>
      </w:r>
    </w:p>
    <w:p w:rsidR="001F786D" w:rsidRDefault="001F786D" w:rsidP="001F786D">
      <w:pPr>
        <w:pStyle w:val="a5"/>
        <w:numPr>
          <w:ilvl w:val="0"/>
          <w:numId w:val="2"/>
        </w:num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Материально-техническая база соответствует санитарно-гигиеническим требованиям</w:t>
      </w:r>
      <w:r w:rsidR="000F5E9E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0F5E9E" w:rsidRDefault="000F5E9E" w:rsidP="001F786D">
      <w:pPr>
        <w:pStyle w:val="a5"/>
        <w:numPr>
          <w:ilvl w:val="0"/>
          <w:numId w:val="2"/>
        </w:num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Запланированная  </w:t>
      </w:r>
      <w:proofErr w:type="spellStart"/>
      <w:r w:rsidRPr="001F786D">
        <w:rPr>
          <w:rFonts w:ascii="Times New Roman" w:eastAsia="Calibri" w:hAnsi="Times New Roman" w:cs="Times New Roman"/>
          <w:iCs/>
          <w:sz w:val="28"/>
          <w:szCs w:val="28"/>
        </w:rPr>
        <w:t>во</w:t>
      </w:r>
      <w:r>
        <w:rPr>
          <w:rFonts w:ascii="Times New Roman" w:eastAsia="Calibri" w:hAnsi="Times New Roman" w:cs="Times New Roman"/>
          <w:iCs/>
          <w:sz w:val="28"/>
          <w:szCs w:val="28"/>
        </w:rPr>
        <w:t>спитательно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– образовательная работа в 2019 году  выполнена в полном объёме.</w:t>
      </w:r>
    </w:p>
    <w:p w:rsidR="000F5E9E" w:rsidRDefault="000F5E9E" w:rsidP="000F5E9E">
      <w:pPr>
        <w:pStyle w:val="a5"/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0F5E9E" w:rsidRDefault="000F5E9E" w:rsidP="000F5E9E">
      <w:pPr>
        <w:pStyle w:val="a5"/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Цели и задачи, направленные на развитие учреждения</w:t>
      </w:r>
    </w:p>
    <w:p w:rsidR="000F5E9E" w:rsidRDefault="000F5E9E" w:rsidP="000F5E9E">
      <w:pPr>
        <w:pStyle w:val="a5"/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По итогам работы 2019 года определены следующие приоритетные направления деятельности на 2020 год:</w:t>
      </w:r>
    </w:p>
    <w:p w:rsidR="000F5E9E" w:rsidRDefault="000F5E9E" w:rsidP="000F5E9E">
      <w:pPr>
        <w:pStyle w:val="a5"/>
        <w:numPr>
          <w:ilvl w:val="0"/>
          <w:numId w:val="6"/>
        </w:num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Повышение социального статуса дошкольного учреждения</w:t>
      </w:r>
    </w:p>
    <w:p w:rsidR="000F5E9E" w:rsidRDefault="000F5E9E" w:rsidP="000F5E9E">
      <w:pPr>
        <w:pStyle w:val="a5"/>
        <w:numPr>
          <w:ilvl w:val="0"/>
          <w:numId w:val="6"/>
        </w:num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Создание равных возможностей для каждого воспитанника в получении дошкольного образования</w:t>
      </w:r>
    </w:p>
    <w:p w:rsidR="000F5E9E" w:rsidRDefault="000F5E9E" w:rsidP="000F5E9E">
      <w:pPr>
        <w:pStyle w:val="a5"/>
        <w:numPr>
          <w:ilvl w:val="0"/>
          <w:numId w:val="6"/>
        </w:num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Приведение материально-технической базы детского сада в соответствие с ФГОС 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0F5E9E" w:rsidRDefault="000F5E9E" w:rsidP="000F5E9E">
      <w:pPr>
        <w:pStyle w:val="a5"/>
        <w:numPr>
          <w:ilvl w:val="0"/>
          <w:numId w:val="6"/>
        </w:num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>Повышение уровня педагогического просвещения родителей (законных представителей), увеличение числа родителей (законных представителей обеспечиваемых консультативной поддержкой</w:t>
      </w:r>
      <w:proofErr w:type="gramEnd"/>
    </w:p>
    <w:p w:rsidR="00C6341E" w:rsidRDefault="00C6341E" w:rsidP="000F5E9E">
      <w:pPr>
        <w:pStyle w:val="a5"/>
        <w:numPr>
          <w:ilvl w:val="0"/>
          <w:numId w:val="6"/>
        </w:num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Активное включение родителей в образовательный процесс.</w:t>
      </w:r>
    </w:p>
    <w:p w:rsidR="000F5E9E" w:rsidRPr="000F5E9E" w:rsidRDefault="000F5E9E" w:rsidP="000F5E9E">
      <w:pPr>
        <w:pStyle w:val="a5"/>
        <w:numPr>
          <w:ilvl w:val="0"/>
          <w:numId w:val="6"/>
        </w:num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Повышение уровня  мастерства   педагогических работников, повышение квалификационной категории</w:t>
      </w:r>
    </w:p>
    <w:sectPr w:rsidR="000F5E9E" w:rsidRPr="000F5E9E" w:rsidSect="00CF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33A2"/>
    <w:multiLevelType w:val="hybridMultilevel"/>
    <w:tmpl w:val="89564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8E5A69"/>
    <w:multiLevelType w:val="hybridMultilevel"/>
    <w:tmpl w:val="65E8D8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615475"/>
    <w:multiLevelType w:val="hybridMultilevel"/>
    <w:tmpl w:val="2F44D082"/>
    <w:lvl w:ilvl="0" w:tplc="2AE273FC">
      <w:start w:val="1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E128B"/>
    <w:rsid w:val="000F5E9E"/>
    <w:rsid w:val="00147704"/>
    <w:rsid w:val="001F786D"/>
    <w:rsid w:val="0037156D"/>
    <w:rsid w:val="003A6C34"/>
    <w:rsid w:val="00433AD6"/>
    <w:rsid w:val="00525B44"/>
    <w:rsid w:val="006078A7"/>
    <w:rsid w:val="0064326B"/>
    <w:rsid w:val="006F1AEA"/>
    <w:rsid w:val="00725610"/>
    <w:rsid w:val="00886600"/>
    <w:rsid w:val="00AC57BF"/>
    <w:rsid w:val="00BB35DB"/>
    <w:rsid w:val="00BD30B9"/>
    <w:rsid w:val="00C6341E"/>
    <w:rsid w:val="00CF0E15"/>
    <w:rsid w:val="00EA7661"/>
    <w:rsid w:val="00F532D9"/>
    <w:rsid w:val="00FE1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128B"/>
    <w:rPr>
      <w:color w:val="0000FF"/>
      <w:u w:val="single"/>
    </w:rPr>
  </w:style>
  <w:style w:type="table" w:styleId="a4">
    <w:name w:val="Table Grid"/>
    <w:basedOn w:val="a1"/>
    <w:uiPriority w:val="59"/>
    <w:rsid w:val="00FE1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FE1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7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2020-04-23T05:09:00Z</cp:lastPrinted>
  <dcterms:created xsi:type="dcterms:W3CDTF">2020-04-22T00:42:00Z</dcterms:created>
  <dcterms:modified xsi:type="dcterms:W3CDTF">2020-04-23T05:09:00Z</dcterms:modified>
</cp:coreProperties>
</file>